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27430">
        <w:rPr>
          <w:rFonts w:eastAsia="Cambria" w:cstheme="minorHAnsi"/>
          <w:b/>
          <w:bCs/>
          <w:sz w:val="24"/>
          <w:szCs w:val="24"/>
        </w:rPr>
        <w:t>15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D27430">
        <w:rPr>
          <w:rFonts w:eastAsia="Cambria" w:cstheme="minorHAnsi"/>
          <w:b/>
          <w:bCs/>
          <w:sz w:val="24"/>
          <w:szCs w:val="24"/>
        </w:rPr>
        <w:t>21</w:t>
      </w:r>
      <w:r w:rsidR="00456D8E">
        <w:rPr>
          <w:rFonts w:eastAsia="Cambria" w:cstheme="minorHAnsi"/>
          <w:b/>
          <w:bCs/>
          <w:sz w:val="24"/>
          <w:szCs w:val="24"/>
        </w:rPr>
        <w:t>.08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D27430" w:rsidRPr="00DC3D9F" w:rsidRDefault="00D27430" w:rsidP="00D2743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D27430">
        <w:rPr>
          <w:rFonts w:eastAsia="Cambria" w:cstheme="minorHAnsi"/>
          <w:sz w:val="24"/>
          <w:szCs w:val="24"/>
        </w:rPr>
        <w:t xml:space="preserve">Введён в эксплуатацию газоанализатор </w:t>
      </w:r>
      <w:proofErr w:type="spellStart"/>
      <w:r w:rsidRPr="00D27430">
        <w:rPr>
          <w:rFonts w:eastAsia="Cambria" w:cstheme="minorHAnsi"/>
          <w:sz w:val="24"/>
          <w:szCs w:val="24"/>
        </w:rPr>
        <w:t>Picarro</w:t>
      </w:r>
      <w:proofErr w:type="spellEnd"/>
      <w:r w:rsidRPr="00D27430">
        <w:rPr>
          <w:rFonts w:eastAsia="Cambria" w:cstheme="minorHAnsi"/>
          <w:sz w:val="24"/>
          <w:szCs w:val="24"/>
        </w:rPr>
        <w:t xml:space="preserve"> G2401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D27430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D27430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27430">
        <w:rPr>
          <w:rFonts w:eastAsia="Cambria" w:cstheme="minorHAnsi"/>
          <w:sz w:val="24"/>
          <w:szCs w:val="24"/>
        </w:rPr>
        <w:t>36</w:t>
      </w:r>
      <w:r w:rsidR="00F54790">
        <w:rPr>
          <w:rFonts w:eastAsia="Cambria" w:cstheme="minorHAnsi"/>
          <w:sz w:val="24"/>
          <w:szCs w:val="24"/>
        </w:rPr>
        <w:t>,</w:t>
      </w:r>
      <w:r w:rsidR="00D27430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27430">
        <w:rPr>
          <w:rFonts w:eastAsia="Cambria" w:cstheme="minorHAnsi"/>
          <w:sz w:val="24"/>
          <w:szCs w:val="24"/>
        </w:rPr>
        <w:t>15</w:t>
      </w:r>
      <w:r w:rsidR="00A1359D">
        <w:rPr>
          <w:rFonts w:eastAsia="Cambria" w:cstheme="minorHAnsi"/>
          <w:sz w:val="24"/>
          <w:szCs w:val="24"/>
        </w:rPr>
        <w:t>,</w:t>
      </w:r>
      <w:r w:rsidR="00D27430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A8503D" w:rsidP="00A8503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 w:rsidR="00456D8E">
        <w:t>П</w:t>
      </w:r>
      <w:r w:rsidR="00A16578" w:rsidRPr="00A16578">
        <w:rPr>
          <w:rFonts w:eastAsia="Cambria" w:cstheme="minorHAnsi"/>
          <w:sz w:val="24"/>
          <w:szCs w:val="24"/>
        </w:rPr>
        <w:t xml:space="preserve">олучено </w:t>
      </w:r>
      <w:r w:rsidR="00D27430">
        <w:rPr>
          <w:rFonts w:eastAsia="Cambria" w:cstheme="minorHAnsi"/>
          <w:sz w:val="24"/>
          <w:szCs w:val="24"/>
        </w:rPr>
        <w:t xml:space="preserve">533 </w:t>
      </w:r>
      <w:r w:rsidR="00A16578" w:rsidRPr="00A16578">
        <w:rPr>
          <w:rFonts w:eastAsia="Cambria" w:cstheme="minorHAnsi"/>
          <w:sz w:val="24"/>
          <w:szCs w:val="24"/>
        </w:rPr>
        <w:t>Мб исходных данны</w:t>
      </w:r>
      <w:r w:rsidR="00F2057C">
        <w:rPr>
          <w:rFonts w:eastAsia="Cambria" w:cstheme="minorHAnsi"/>
          <w:sz w:val="24"/>
          <w:szCs w:val="24"/>
        </w:rPr>
        <w:t>х</w:t>
      </w:r>
      <w:r w:rsidR="006F704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620E92" w:rsidRDefault="00745887" w:rsidP="00D2570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620E92">
        <w:rPr>
          <w:rFonts w:eastAsia="Cambria" w:cstheme="minorHAnsi"/>
          <w:sz w:val="24"/>
          <w:szCs w:val="24"/>
        </w:rPr>
        <w:t>о:</w:t>
      </w:r>
    </w:p>
    <w:p w:rsidR="00745887" w:rsidRDefault="002F6C46" w:rsidP="00620E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</w:t>
      </w:r>
      <w:r w:rsidR="00620E92">
        <w:rPr>
          <w:rFonts w:eastAsia="Cambria" w:cstheme="minorHAnsi"/>
          <w:sz w:val="24"/>
          <w:szCs w:val="24"/>
        </w:rPr>
        <w:t xml:space="preserve">- </w:t>
      </w:r>
      <w:r w:rsidR="00D2570B">
        <w:rPr>
          <w:rFonts w:eastAsia="Cambria" w:cstheme="minorHAnsi"/>
          <w:sz w:val="24"/>
          <w:szCs w:val="24"/>
        </w:rPr>
        <w:t>измерение</w:t>
      </w:r>
      <w:r w:rsidRPr="002F6C46">
        <w:rPr>
          <w:rFonts w:eastAsia="Cambria" w:cstheme="minorHAnsi"/>
          <w:sz w:val="24"/>
          <w:szCs w:val="24"/>
        </w:rPr>
        <w:t xml:space="preserve"> уровня и расхода воды на ГПН р</w:t>
      </w:r>
      <w:r>
        <w:rPr>
          <w:rFonts w:eastAsia="Cambria" w:cstheme="minorHAnsi"/>
          <w:sz w:val="24"/>
          <w:szCs w:val="24"/>
        </w:rPr>
        <w:t>ек</w:t>
      </w:r>
      <w:r w:rsidR="00620E92" w:rsidRPr="00620E92">
        <w:t xml:space="preserve"> </w:t>
      </w:r>
      <w:r w:rsidR="000D367C">
        <w:rPr>
          <w:rFonts w:eastAsia="Cambria" w:cstheme="minorHAnsi"/>
          <w:sz w:val="24"/>
          <w:szCs w:val="24"/>
        </w:rPr>
        <w:t>Мушкетова,</w:t>
      </w:r>
      <w:r w:rsidR="00620E92" w:rsidRPr="00620E92">
        <w:rPr>
          <w:rFonts w:eastAsia="Cambria" w:cstheme="minorHAnsi"/>
          <w:sz w:val="24"/>
          <w:szCs w:val="24"/>
        </w:rPr>
        <w:t xml:space="preserve"> Правая Му</w:t>
      </w:r>
      <w:r w:rsidR="00620E92">
        <w:rPr>
          <w:rFonts w:eastAsia="Cambria" w:cstheme="minorHAnsi"/>
          <w:sz w:val="24"/>
          <w:szCs w:val="24"/>
        </w:rPr>
        <w:t>шкетова,</w:t>
      </w:r>
      <w:r w:rsidR="00620E92" w:rsidRPr="00620E92">
        <w:t xml:space="preserve"> </w:t>
      </w:r>
      <w:proofErr w:type="spellStart"/>
      <w:r w:rsidR="000D367C" w:rsidRPr="000D367C">
        <w:t>Останцовая</w:t>
      </w:r>
      <w:proofErr w:type="spellEnd"/>
      <w:r w:rsidR="000D367C" w:rsidRPr="000D367C">
        <w:t>, Базовая, без названия</w:t>
      </w:r>
      <w:r w:rsidR="000D367C">
        <w:t>,</w:t>
      </w:r>
      <w:r w:rsidR="000D367C" w:rsidRPr="000D367C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отбор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проб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грунтовой воды с шурфа на ГПН р. Мушкетова</w:t>
      </w:r>
      <w:r w:rsidR="00620E92">
        <w:rPr>
          <w:rFonts w:eastAsia="Cambria" w:cstheme="minorHAnsi"/>
          <w:sz w:val="24"/>
          <w:szCs w:val="24"/>
        </w:rPr>
        <w:t>;</w:t>
      </w:r>
    </w:p>
    <w:p w:rsidR="006611C9" w:rsidRDefault="006611C9" w:rsidP="00620E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bookmarkStart w:id="0" w:name="_GoBack"/>
      <w:bookmarkEnd w:id="0"/>
      <w:r w:rsidRPr="006611C9">
        <w:rPr>
          <w:rFonts w:eastAsia="Cambria" w:cstheme="minorHAnsi"/>
          <w:sz w:val="24"/>
          <w:szCs w:val="24"/>
        </w:rPr>
        <w:t xml:space="preserve"> наблюдения за испарением с почвы на испарительной площадке, расположенной возле мерзлотного полигона;  </w:t>
      </w:r>
    </w:p>
    <w:p w:rsidR="00620E92" w:rsidRPr="00620E92" w:rsidRDefault="00620E92" w:rsidP="00620E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20E92"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620E92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 w:rsidRPr="00620E92">
        <w:t xml:space="preserve"> </w:t>
      </w:r>
      <w:r w:rsidRPr="00620E92">
        <w:rPr>
          <w:rFonts w:eastAsia="Cambria" w:cstheme="minorHAnsi"/>
          <w:sz w:val="24"/>
          <w:szCs w:val="24"/>
        </w:rPr>
        <w:t>ГПН р. Мушкетова</w:t>
      </w:r>
      <w:r>
        <w:rPr>
          <w:rFonts w:eastAsia="Cambria" w:cstheme="minorHAnsi"/>
          <w:sz w:val="24"/>
          <w:szCs w:val="24"/>
        </w:rPr>
        <w:t xml:space="preserve"> и </w:t>
      </w:r>
      <w:r w:rsidRPr="00620E92">
        <w:rPr>
          <w:rFonts w:eastAsia="Cambria" w:cstheme="minorHAnsi"/>
          <w:sz w:val="24"/>
          <w:szCs w:val="24"/>
        </w:rPr>
        <w:t xml:space="preserve">в районе </w:t>
      </w:r>
      <w:r>
        <w:rPr>
          <w:rFonts w:eastAsia="Cambria" w:cstheme="minorHAnsi"/>
          <w:sz w:val="24"/>
          <w:szCs w:val="24"/>
        </w:rPr>
        <w:t>стационара.</w:t>
      </w:r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A8503D" w:rsidRDefault="00A8503D" w:rsidP="00A8503D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A8503D" w:rsidRDefault="00A8503D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20E92" w:rsidRPr="00620E92">
        <w:t xml:space="preserve"> </w:t>
      </w:r>
      <w:r w:rsidR="00620E92">
        <w:rPr>
          <w:rFonts w:eastAsia="Cambria" w:cstheme="minorHAnsi"/>
          <w:sz w:val="24"/>
          <w:szCs w:val="24"/>
        </w:rPr>
        <w:t>и</w:t>
      </w:r>
      <w:r w:rsidR="00620E92" w:rsidRPr="00620E92">
        <w:rPr>
          <w:rFonts w:eastAsia="Cambria" w:cstheme="minorHAnsi"/>
          <w:sz w:val="24"/>
          <w:szCs w:val="24"/>
        </w:rPr>
        <w:t>змерение уровня протаивания многолетнемерзлых пород по мерзлотомерам типа АМ-21 в районе</w:t>
      </w:r>
      <w:r w:rsidR="00620E92">
        <w:rPr>
          <w:rFonts w:eastAsia="Cambria" w:cstheme="minorHAnsi"/>
          <w:sz w:val="24"/>
          <w:szCs w:val="24"/>
        </w:rPr>
        <w:t xml:space="preserve"> стационара</w:t>
      </w:r>
      <w:r w:rsidR="000D367C">
        <w:rPr>
          <w:rFonts w:eastAsia="Cambria" w:cstheme="minorHAnsi"/>
          <w:sz w:val="24"/>
          <w:szCs w:val="24"/>
        </w:rPr>
        <w:t xml:space="preserve"> и</w:t>
      </w:r>
      <w:r w:rsidR="000D367C" w:rsidRPr="000D367C">
        <w:t xml:space="preserve"> </w:t>
      </w:r>
      <w:r w:rsidR="000D367C" w:rsidRPr="000D367C">
        <w:rPr>
          <w:rFonts w:eastAsia="Cambria" w:cstheme="minorHAnsi"/>
          <w:sz w:val="24"/>
          <w:szCs w:val="24"/>
        </w:rPr>
        <w:t>в районе ГПН р. Мушкетова</w:t>
      </w:r>
      <w:r w:rsidR="00620E92">
        <w:rPr>
          <w:rFonts w:eastAsia="Cambria" w:cstheme="minorHAnsi"/>
          <w:sz w:val="24"/>
          <w:szCs w:val="24"/>
        </w:rPr>
        <w:t>;</w:t>
      </w:r>
    </w:p>
    <w:p w:rsidR="00620E92" w:rsidRPr="00620E92" w:rsidRDefault="00620E92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 w:rsidRPr="00620E92">
        <w:rPr>
          <w:rFonts w:eastAsia="Cambria" w:cstheme="minorHAnsi"/>
          <w:sz w:val="24"/>
          <w:szCs w:val="24"/>
        </w:rPr>
        <w:t>- для измерения глубины оттаивания многолетнемерзлых пород на мерзлотн</w:t>
      </w:r>
      <w:r>
        <w:rPr>
          <w:rFonts w:eastAsia="Cambria" w:cstheme="minorHAnsi"/>
          <w:sz w:val="24"/>
          <w:szCs w:val="24"/>
        </w:rPr>
        <w:t>ом полигоне выполнен 121 промер.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2570B" w:rsidRDefault="00DA7E3E" w:rsidP="00D2570B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D7611">
        <w:rPr>
          <w:rFonts w:eastAsia="Cambria" w:cstheme="minorHAnsi"/>
          <w:sz w:val="24"/>
          <w:szCs w:val="24"/>
        </w:rPr>
        <w:t>отобраны</w:t>
      </w:r>
      <w:r w:rsidR="00BC0B21">
        <w:rPr>
          <w:rFonts w:eastAsia="Cambria" w:cstheme="minorHAnsi"/>
          <w:sz w:val="24"/>
          <w:szCs w:val="24"/>
        </w:rPr>
        <w:t xml:space="preserve"> </w:t>
      </w:r>
      <w:r w:rsidR="000D367C">
        <w:rPr>
          <w:rFonts w:eastAsia="Cambria" w:cstheme="minorHAnsi"/>
          <w:sz w:val="24"/>
          <w:szCs w:val="24"/>
        </w:rPr>
        <w:t>13</w:t>
      </w:r>
      <w:r w:rsidRPr="00DA7E3E">
        <w:rPr>
          <w:rFonts w:eastAsia="Cambria" w:cstheme="minorHAnsi"/>
          <w:sz w:val="24"/>
          <w:szCs w:val="24"/>
        </w:rPr>
        <w:t xml:space="preserve"> проб воды </w:t>
      </w:r>
      <w:r w:rsidR="00BD7611" w:rsidRPr="00BD7611">
        <w:rPr>
          <w:rFonts w:eastAsia="Cambria" w:cstheme="minorHAnsi"/>
          <w:sz w:val="24"/>
          <w:szCs w:val="24"/>
        </w:rPr>
        <w:t>на содержание кислорода</w:t>
      </w:r>
      <w:r w:rsidR="00BD7611">
        <w:rPr>
          <w:rFonts w:eastAsia="Cambria" w:cstheme="minorHAnsi"/>
          <w:sz w:val="24"/>
          <w:szCs w:val="24"/>
        </w:rPr>
        <w:t>,</w:t>
      </w:r>
      <w:r w:rsidR="00BD7611" w:rsidRPr="00BD7611">
        <w:rPr>
          <w:rFonts w:eastAsia="Cambria" w:cstheme="minorHAnsi"/>
          <w:sz w:val="24"/>
          <w:szCs w:val="24"/>
        </w:rPr>
        <w:t xml:space="preserve"> </w:t>
      </w:r>
      <w:r w:rsidR="000D367C">
        <w:rPr>
          <w:rFonts w:eastAsia="Cambria" w:cstheme="minorHAnsi"/>
          <w:sz w:val="24"/>
          <w:szCs w:val="24"/>
        </w:rPr>
        <w:t>13</w:t>
      </w:r>
      <w:r w:rsidR="00BD7611" w:rsidRPr="00BD7611">
        <w:rPr>
          <w:rFonts w:eastAsia="Cambria" w:cstheme="minorHAnsi"/>
          <w:sz w:val="24"/>
          <w:szCs w:val="24"/>
        </w:rPr>
        <w:t xml:space="preserve"> проб воды на определение </w:t>
      </w:r>
      <w:r w:rsidRPr="00DA7E3E">
        <w:rPr>
          <w:rFonts w:eastAsia="Cambria" w:cstheme="minorHAnsi"/>
          <w:sz w:val="24"/>
          <w:szCs w:val="24"/>
        </w:rPr>
        <w:t>БПК</w:t>
      </w:r>
      <w:r w:rsidR="00D2570B" w:rsidRPr="00D2570B">
        <w:t xml:space="preserve"> </w:t>
      </w:r>
      <w:r w:rsidR="00D2570B" w:rsidRPr="00D2570B">
        <w:rPr>
          <w:rFonts w:eastAsia="Cambria" w:cstheme="minorHAnsi"/>
          <w:sz w:val="24"/>
          <w:szCs w:val="24"/>
        </w:rPr>
        <w:t xml:space="preserve">и </w:t>
      </w:r>
      <w:r w:rsidR="000D367C">
        <w:rPr>
          <w:rFonts w:eastAsia="Cambria" w:cstheme="minorHAnsi"/>
          <w:sz w:val="24"/>
          <w:szCs w:val="24"/>
        </w:rPr>
        <w:t>13</w:t>
      </w:r>
      <w:r w:rsidR="00620E92">
        <w:rPr>
          <w:rFonts w:eastAsia="Cambria" w:cstheme="minorHAnsi"/>
          <w:sz w:val="24"/>
          <w:szCs w:val="24"/>
        </w:rPr>
        <w:t xml:space="preserve"> </w:t>
      </w:r>
      <w:r w:rsidR="00D2570B" w:rsidRPr="00D2570B">
        <w:rPr>
          <w:rFonts w:eastAsia="Cambria" w:cstheme="minorHAnsi"/>
          <w:sz w:val="24"/>
          <w:szCs w:val="24"/>
        </w:rPr>
        <w:t xml:space="preserve">проб на определение </w:t>
      </w:r>
      <w:proofErr w:type="spellStart"/>
      <w:r w:rsidR="00D2570B" w:rsidRPr="00D2570B">
        <w:rPr>
          <w:rFonts w:eastAsia="Cambria" w:cstheme="minorHAnsi"/>
          <w:sz w:val="24"/>
          <w:szCs w:val="24"/>
        </w:rPr>
        <w:t>биогенов</w:t>
      </w:r>
      <w:proofErr w:type="spellEnd"/>
      <w:r w:rsidR="000D367C">
        <w:rPr>
          <w:rFonts w:eastAsia="Cambria" w:cstheme="minorHAnsi"/>
          <w:sz w:val="24"/>
          <w:szCs w:val="24"/>
        </w:rPr>
        <w:t xml:space="preserve"> с рек</w:t>
      </w:r>
      <w:r w:rsidR="000D367C" w:rsidRPr="000D367C">
        <w:t xml:space="preserve"> </w:t>
      </w:r>
      <w:r w:rsidR="000D367C" w:rsidRPr="000D367C">
        <w:rPr>
          <w:rFonts w:eastAsia="Cambria" w:cstheme="minorHAnsi"/>
          <w:sz w:val="24"/>
          <w:szCs w:val="24"/>
        </w:rPr>
        <w:t>без названия</w:t>
      </w:r>
      <w:r w:rsidR="000D367C">
        <w:rPr>
          <w:rFonts w:eastAsia="Cambria" w:cstheme="minorHAnsi"/>
          <w:sz w:val="24"/>
          <w:szCs w:val="24"/>
        </w:rPr>
        <w:t>,</w:t>
      </w:r>
      <w:r w:rsidR="000D367C" w:rsidRPr="000D367C">
        <w:t xml:space="preserve"> </w:t>
      </w:r>
      <w:r w:rsidR="000D367C">
        <w:rPr>
          <w:rFonts w:eastAsia="Cambria" w:cstheme="minorHAnsi"/>
          <w:sz w:val="24"/>
          <w:szCs w:val="24"/>
        </w:rPr>
        <w:t xml:space="preserve">Базовая, Черная, Новая, </w:t>
      </w:r>
      <w:r w:rsidR="000D367C" w:rsidRPr="000D367C">
        <w:rPr>
          <w:rFonts w:eastAsia="Cambria" w:cstheme="minorHAnsi"/>
          <w:sz w:val="24"/>
          <w:szCs w:val="24"/>
        </w:rPr>
        <w:t xml:space="preserve">Мушкетова </w:t>
      </w:r>
      <w:r w:rsidR="000D367C">
        <w:rPr>
          <w:rFonts w:eastAsia="Cambria" w:cstheme="minorHAnsi"/>
          <w:sz w:val="24"/>
          <w:szCs w:val="24"/>
        </w:rPr>
        <w:t>и</w:t>
      </w:r>
      <w:r w:rsidR="000D367C" w:rsidRPr="000D367C">
        <w:rPr>
          <w:rFonts w:eastAsia="Cambria" w:cstheme="minorHAnsi"/>
          <w:sz w:val="24"/>
          <w:szCs w:val="24"/>
        </w:rPr>
        <w:t xml:space="preserve"> </w:t>
      </w:r>
      <w:r w:rsidR="000D367C">
        <w:rPr>
          <w:rFonts w:eastAsia="Cambria" w:cstheme="minorHAnsi"/>
          <w:sz w:val="24"/>
          <w:szCs w:val="24"/>
        </w:rPr>
        <w:t>озер</w:t>
      </w:r>
      <w:r w:rsidR="000D367C" w:rsidRPr="000D367C">
        <w:rPr>
          <w:rFonts w:eastAsia="Cambria" w:cstheme="minorHAnsi"/>
          <w:sz w:val="24"/>
          <w:szCs w:val="24"/>
        </w:rPr>
        <w:t xml:space="preserve"> Предгорное</w:t>
      </w:r>
      <w:r w:rsidR="000D367C">
        <w:rPr>
          <w:rFonts w:eastAsia="Cambria" w:cstheme="minorHAnsi"/>
          <w:sz w:val="24"/>
          <w:szCs w:val="24"/>
        </w:rPr>
        <w:t xml:space="preserve"> и</w:t>
      </w:r>
      <w:r w:rsidR="000D367C" w:rsidRPr="000D367C">
        <w:t xml:space="preserve"> </w:t>
      </w:r>
      <w:r w:rsidR="000D367C" w:rsidRPr="000D367C">
        <w:rPr>
          <w:rFonts w:eastAsia="Cambria" w:cstheme="minorHAnsi"/>
          <w:sz w:val="24"/>
          <w:szCs w:val="24"/>
        </w:rPr>
        <w:t>Твердое</w:t>
      </w:r>
      <w:r w:rsidR="000D367C">
        <w:rPr>
          <w:rFonts w:eastAsia="Cambria" w:cstheme="minorHAnsi"/>
          <w:sz w:val="24"/>
          <w:szCs w:val="24"/>
        </w:rPr>
        <w:t>;</w:t>
      </w:r>
    </w:p>
    <w:p w:rsidR="00CD5AB1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0D367C">
        <w:rPr>
          <w:rFonts w:eastAsia="Cambria" w:cstheme="minorHAnsi"/>
          <w:sz w:val="24"/>
          <w:szCs w:val="24"/>
        </w:rPr>
        <w:t>13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D2570B">
        <w:rPr>
          <w:rFonts w:eastAsia="Cambria" w:cstheme="minorHAnsi"/>
          <w:sz w:val="24"/>
          <w:szCs w:val="24"/>
        </w:rPr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BD7611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BD7611" w:rsidRPr="00BD7611" w:rsidRDefault="00BD7611" w:rsidP="00BD761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D7611">
        <w:t xml:space="preserve"> </w:t>
      </w:r>
      <w:r w:rsidR="00620E92">
        <w:rPr>
          <w:rFonts w:eastAsia="Cambria" w:cstheme="minorHAnsi"/>
          <w:sz w:val="24"/>
          <w:szCs w:val="24"/>
        </w:rPr>
        <w:t xml:space="preserve">измерения </w:t>
      </w:r>
      <w:r w:rsidR="000D367C">
        <w:rPr>
          <w:rFonts w:eastAsia="Cambria" w:cstheme="minorHAnsi"/>
          <w:sz w:val="24"/>
          <w:szCs w:val="24"/>
        </w:rPr>
        <w:t>7</w:t>
      </w:r>
      <w:r w:rsidRPr="00BD7611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BD7611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0D367C">
        <w:rPr>
          <w:rFonts w:eastAsia="Cambria" w:cstheme="minorHAnsi"/>
          <w:sz w:val="24"/>
          <w:szCs w:val="24"/>
        </w:rPr>
        <w:t>13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961C11">
        <w:rPr>
          <w:rFonts w:eastAsia="Cambria" w:cstheme="minorHAnsi"/>
          <w:sz w:val="24"/>
          <w:szCs w:val="24"/>
        </w:rPr>
        <w:t>1</w:t>
      </w:r>
      <w:r w:rsidR="000D367C">
        <w:rPr>
          <w:rFonts w:eastAsia="Cambria" w:cstheme="minorHAnsi"/>
          <w:sz w:val="24"/>
          <w:szCs w:val="24"/>
        </w:rPr>
        <w:t>3</w:t>
      </w:r>
      <w:r w:rsidR="00313C23">
        <w:rPr>
          <w:rFonts w:eastAsia="Cambria" w:cstheme="minorHAnsi"/>
          <w:sz w:val="24"/>
          <w:szCs w:val="24"/>
        </w:rPr>
        <w:t xml:space="preserve"> проб</w:t>
      </w:r>
      <w:r w:rsidR="00961C11">
        <w:rPr>
          <w:rFonts w:eastAsia="Cambria" w:cstheme="minorHAnsi"/>
          <w:sz w:val="24"/>
          <w:szCs w:val="24"/>
        </w:rPr>
        <w:t>ы</w:t>
      </w:r>
      <w:r w:rsidR="00313C23">
        <w:rPr>
          <w:rFonts w:eastAsia="Cambria" w:cstheme="minorHAnsi"/>
          <w:sz w:val="24"/>
          <w:szCs w:val="24"/>
        </w:rPr>
        <w:t xml:space="preserve">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A8503D" w:rsidRDefault="00EC0CA8" w:rsidP="00A8503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6F7049" w:rsidRDefault="006F7049" w:rsidP="006F704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F7049" w:rsidRDefault="006F7049" w:rsidP="006F704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наблюдение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</w:t>
      </w:r>
      <w:r w:rsidRPr="006F7049">
        <w:rPr>
          <w:rFonts w:eastAsia="Cambria" w:cstheme="minorHAnsi"/>
          <w:sz w:val="24"/>
          <w:szCs w:val="24"/>
        </w:rPr>
        <w:t>в проливе Шокаль</w:t>
      </w:r>
      <w:r>
        <w:rPr>
          <w:rFonts w:eastAsia="Cambria" w:cstheme="minorHAnsi"/>
          <w:sz w:val="24"/>
          <w:szCs w:val="24"/>
        </w:rPr>
        <w:t>ского и подстилающей поверхностью</w:t>
      </w:r>
      <w:r w:rsidRPr="006F7049">
        <w:rPr>
          <w:rFonts w:eastAsia="Cambria" w:cstheme="minorHAnsi"/>
          <w:sz w:val="24"/>
          <w:szCs w:val="24"/>
        </w:rPr>
        <w:t xml:space="preserve"> </w:t>
      </w:r>
      <w:r w:rsidRPr="005014BE">
        <w:rPr>
          <w:rFonts w:eastAsia="Cambria" w:cstheme="minorHAnsi"/>
          <w:sz w:val="24"/>
          <w:szCs w:val="24"/>
        </w:rPr>
        <w:t xml:space="preserve">в районе </w:t>
      </w:r>
      <w:r>
        <w:rPr>
          <w:rFonts w:eastAsia="Cambria" w:cstheme="minorHAnsi"/>
          <w:sz w:val="24"/>
          <w:szCs w:val="24"/>
        </w:rPr>
        <w:t>стационара</w:t>
      </w:r>
      <w:r w:rsidRPr="002B4CFF">
        <w:rPr>
          <w:rFonts w:eastAsia="Cambria" w:cstheme="minorHAnsi"/>
          <w:sz w:val="24"/>
          <w:szCs w:val="24"/>
        </w:rPr>
        <w:t xml:space="preserve"> с применением беспилотного летательног</w:t>
      </w:r>
      <w:r>
        <w:rPr>
          <w:rFonts w:eastAsia="Cambria" w:cstheme="minorHAnsi"/>
          <w:sz w:val="24"/>
          <w:szCs w:val="24"/>
        </w:rPr>
        <w:t>о аппарата мультироторного типа</w:t>
      </w:r>
      <w:r>
        <w:rPr>
          <w:rFonts w:eastAsia="Cambria" w:cstheme="minorHAnsi"/>
          <w:sz w:val="24"/>
          <w:szCs w:val="24"/>
        </w:rPr>
        <w:t>;</w:t>
      </w:r>
    </w:p>
    <w:p w:rsidR="006F7049" w:rsidRDefault="006F7049" w:rsidP="006F704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F7049">
        <w:t xml:space="preserve"> </w:t>
      </w:r>
      <w:r w:rsidRPr="006F7049">
        <w:rPr>
          <w:rFonts w:eastAsia="Cambria" w:cstheme="minorHAnsi"/>
          <w:sz w:val="24"/>
          <w:szCs w:val="24"/>
        </w:rPr>
        <w:t>привязка автоматического уровнемера, гидрометрического створа и шурфа для отбора грунтовых вод в Балтийской системе высот на гидрологическом пункте наблюдения р. Мушкетова, с применение</w:t>
      </w:r>
      <w:r>
        <w:rPr>
          <w:rFonts w:eastAsia="Cambria" w:cstheme="minorHAnsi"/>
          <w:sz w:val="24"/>
          <w:szCs w:val="24"/>
        </w:rPr>
        <w:t xml:space="preserve">м оптического нивелира </w:t>
      </w:r>
      <w:proofErr w:type="spellStart"/>
      <w:r>
        <w:rPr>
          <w:rFonts w:eastAsia="Cambria" w:cstheme="minorHAnsi"/>
          <w:sz w:val="24"/>
          <w:szCs w:val="24"/>
        </w:rPr>
        <w:t>Vega</w:t>
      </w:r>
      <w:proofErr w:type="spellEnd"/>
      <w:r>
        <w:rPr>
          <w:rFonts w:eastAsia="Cambria" w:cstheme="minorHAnsi"/>
          <w:sz w:val="24"/>
          <w:szCs w:val="24"/>
        </w:rPr>
        <w:t xml:space="preserve"> L30;</w:t>
      </w:r>
    </w:p>
    <w:p w:rsidR="006F7049" w:rsidRPr="005014BE" w:rsidRDefault="000D367C" w:rsidP="006F704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D367C">
        <w:t xml:space="preserve"> </w:t>
      </w:r>
      <w:r w:rsidRPr="000D367C">
        <w:rPr>
          <w:rFonts w:eastAsia="Cambria" w:cstheme="minorHAnsi"/>
          <w:sz w:val="24"/>
          <w:szCs w:val="24"/>
        </w:rPr>
        <w:t>съ</w:t>
      </w:r>
      <w:r>
        <w:rPr>
          <w:rFonts w:eastAsia="Cambria" w:cstheme="minorHAnsi"/>
          <w:sz w:val="24"/>
          <w:szCs w:val="24"/>
        </w:rPr>
        <w:t xml:space="preserve">ёмка местности площадью 1,2 </w:t>
      </w:r>
      <w:r w:rsidRPr="000D367C">
        <w:rPr>
          <w:rFonts w:eastAsia="Cambria" w:cstheme="minorHAnsi"/>
          <w:sz w:val="24"/>
          <w:szCs w:val="24"/>
        </w:rPr>
        <w:t>км</w:t>
      </w:r>
      <w:r>
        <w:rPr>
          <w:rFonts w:eastAsia="Cambria" w:cstheme="minorHAnsi"/>
          <w:sz w:val="24"/>
          <w:szCs w:val="24"/>
          <w:vertAlign w:val="superscript"/>
        </w:rPr>
        <w:t>2</w:t>
      </w:r>
      <w:r w:rsidRPr="000D367C">
        <w:rPr>
          <w:rFonts w:eastAsia="Cambria" w:cstheme="minorHAnsi"/>
          <w:sz w:val="24"/>
          <w:szCs w:val="24"/>
        </w:rPr>
        <w:t xml:space="preserve"> для уточнения цифровой модели рельефа НИС и прилегающей территории масштаба 1:500 с применением спутникового геодезического оборудования </w:t>
      </w:r>
      <w:proofErr w:type="spellStart"/>
      <w:r w:rsidRPr="000D367C">
        <w:rPr>
          <w:rFonts w:eastAsia="Cambria" w:cstheme="minorHAnsi"/>
          <w:sz w:val="24"/>
          <w:szCs w:val="24"/>
        </w:rPr>
        <w:t>Sokkia</w:t>
      </w:r>
      <w:proofErr w:type="spellEnd"/>
      <w:r w:rsidRPr="000D367C">
        <w:rPr>
          <w:rFonts w:eastAsia="Cambria" w:cstheme="minorHAnsi"/>
          <w:sz w:val="24"/>
          <w:szCs w:val="24"/>
        </w:rPr>
        <w:t xml:space="preserve"> GRX-2.</w:t>
      </w:r>
    </w:p>
    <w:p w:rsidR="00A8503D" w:rsidRDefault="00A8503D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0D367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80561A">
        <w:rPr>
          <w:rFonts w:eastAsia="Cambria" w:cstheme="minorHAnsi"/>
          <w:sz w:val="24"/>
          <w:szCs w:val="24"/>
        </w:rPr>
        <w:t xml:space="preserve"> 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67C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7D9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1F12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0F88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98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0E92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1C9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049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1C11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07F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03D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1B3F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43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2758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6EE6-DC8E-486B-8FCF-7BB74CE0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91</cp:revision>
  <cp:lastPrinted>2016-12-28T06:30:00Z</cp:lastPrinted>
  <dcterms:created xsi:type="dcterms:W3CDTF">2024-04-25T07:09:00Z</dcterms:created>
  <dcterms:modified xsi:type="dcterms:W3CDTF">2024-08-21T06:40:00Z</dcterms:modified>
</cp:coreProperties>
</file>